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28"/>
          <w:szCs w:val="28"/>
        </w:rPr>
        <w:t>附件1</w:t>
      </w:r>
    </w:p>
    <w:p>
      <w:pPr>
        <w:jc w:val="center"/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黄石生态环境监测中心拟聘用人员岗位计划表（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劳务派遣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）</w:t>
      </w:r>
    </w:p>
    <w:tbl>
      <w:tblPr>
        <w:tblStyle w:val="5"/>
        <w:tblW w:w="492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29"/>
        <w:gridCol w:w="701"/>
        <w:gridCol w:w="463"/>
        <w:gridCol w:w="419"/>
        <w:gridCol w:w="419"/>
        <w:gridCol w:w="427"/>
        <w:gridCol w:w="829"/>
        <w:gridCol w:w="1823"/>
        <w:gridCol w:w="2250"/>
        <w:gridCol w:w="642"/>
        <w:gridCol w:w="642"/>
        <w:gridCol w:w="1041"/>
        <w:gridCol w:w="1240"/>
        <w:gridCol w:w="455"/>
        <w:gridCol w:w="455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4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0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6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考试测试方式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主管部门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招聘单位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用人部门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专业技术岗位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管理岗位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工勤岗位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岗位名称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岗位描述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岗位所需专业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学历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学位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年龄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笔试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面试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面试入围比例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仿宋_GB2312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湖北省生态环境厅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黄石生态环境监测中心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技术人员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从事现场采样及实验室分析工作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环境工程、环境科学、环境科学与工程、应用化学、分析化学、化学工程、环境监测、大气科学、大气物理学与大气环境及相关专业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大学本科及以上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35周岁及以下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无犯罪记录，</w:t>
            </w: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无不良信用记录，</w:t>
            </w:r>
            <w:r>
              <w:rPr>
                <w:rFonts w:hint="eastAsia" w:ascii="仿宋_GB2312"/>
                <w:sz w:val="20"/>
                <w:szCs w:val="20"/>
              </w:rPr>
              <w:t>有责任心能吃苦耐劳。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  <w:p>
            <w:pPr>
              <w:jc w:val="left"/>
              <w:rPr>
                <w:rFonts w:ascii="仿宋_GB2312"/>
                <w:sz w:val="20"/>
                <w:szCs w:val="20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合计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湖北省生态环境厅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黄石生态环境监测中心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2E5MDljMGM0OTBlMGEwYWZiNjk3MzZkYjU2YzMifQ=="/>
  </w:docVars>
  <w:rsids>
    <w:rsidRoot w:val="00FB5985"/>
    <w:rsid w:val="000D1309"/>
    <w:rsid w:val="00102881"/>
    <w:rsid w:val="00177AAF"/>
    <w:rsid w:val="00247B1B"/>
    <w:rsid w:val="004642D1"/>
    <w:rsid w:val="004D3C53"/>
    <w:rsid w:val="004E5AD3"/>
    <w:rsid w:val="005B0848"/>
    <w:rsid w:val="005D6D7C"/>
    <w:rsid w:val="0063706B"/>
    <w:rsid w:val="00735716"/>
    <w:rsid w:val="007A30EA"/>
    <w:rsid w:val="00827A3B"/>
    <w:rsid w:val="00862ECA"/>
    <w:rsid w:val="00A03B67"/>
    <w:rsid w:val="00A06B9E"/>
    <w:rsid w:val="00AD69D7"/>
    <w:rsid w:val="00B54BA0"/>
    <w:rsid w:val="00B92BAC"/>
    <w:rsid w:val="00BE04E8"/>
    <w:rsid w:val="00C94691"/>
    <w:rsid w:val="00CE6CA7"/>
    <w:rsid w:val="00CF0891"/>
    <w:rsid w:val="00CF2502"/>
    <w:rsid w:val="00D318EB"/>
    <w:rsid w:val="00D32CA2"/>
    <w:rsid w:val="00D96325"/>
    <w:rsid w:val="00DB7598"/>
    <w:rsid w:val="00E5558B"/>
    <w:rsid w:val="00E55827"/>
    <w:rsid w:val="00E95466"/>
    <w:rsid w:val="00F223EF"/>
    <w:rsid w:val="00FA787B"/>
    <w:rsid w:val="00FB5985"/>
    <w:rsid w:val="00FD38EB"/>
    <w:rsid w:val="00FD46E5"/>
    <w:rsid w:val="0752017E"/>
    <w:rsid w:val="07E07279"/>
    <w:rsid w:val="0EC86141"/>
    <w:rsid w:val="1CDD49D7"/>
    <w:rsid w:val="215533A8"/>
    <w:rsid w:val="29BE1F61"/>
    <w:rsid w:val="30026F6B"/>
    <w:rsid w:val="37EA4E39"/>
    <w:rsid w:val="37FB7D68"/>
    <w:rsid w:val="462431F6"/>
    <w:rsid w:val="5A4353B7"/>
    <w:rsid w:val="5B1B7EBC"/>
    <w:rsid w:val="5F3666DD"/>
    <w:rsid w:val="5FD71FDF"/>
    <w:rsid w:val="67AD5D45"/>
    <w:rsid w:val="67EF68D2"/>
    <w:rsid w:val="6F580D16"/>
    <w:rsid w:val="74964599"/>
    <w:rsid w:val="7E3E5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1632</Words>
  <Characters>1672</Characters>
  <Lines>14</Lines>
  <Paragraphs>4</Paragraphs>
  <TotalTime>8</TotalTime>
  <ScaleCrop>false</ScaleCrop>
  <LinksUpToDate>false</LinksUpToDate>
  <CharactersWithSpaces>1742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2022-08-31T08:25:00Z</dcterms:created>
  <dc:creator>Administrator</dc:creator>
  <cp:lastModifiedBy>杨婧妍</cp:lastModifiedBy>
  <cp:lastPrinted>2023-11-15T01:42:00Z</cp:lastPrinted>
  <dcterms:modified xsi:type="dcterms:W3CDTF">2023-11-20T02:27:19Z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03DEF1E2107F4DC6A5EB36BAB90D7B05_13</vt:lpwstr>
  </property>
</Properties>
</file>